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EB17" w14:textId="77777777" w:rsidR="0073092D" w:rsidRDefault="00000000">
      <w:pPr>
        <w:spacing w:after="0" w:line="340" w:lineRule="auto"/>
        <w:ind w:left="2266" w:right="2151"/>
        <w:jc w:val="center"/>
      </w:pPr>
      <w:r>
        <w:rPr>
          <w:rFonts w:ascii="Lucida Handwriting" w:eastAsia="Lucida Handwriting" w:hAnsi="Lucida Handwriting" w:cs="Lucida Handwriting"/>
          <w:i/>
          <w:sz w:val="24"/>
        </w:rPr>
        <w:t xml:space="preserve">MORGAN’S CROSSING QUICK REFERENCE: </w:t>
      </w:r>
      <w:r>
        <w:rPr>
          <w:sz w:val="23"/>
        </w:rPr>
        <w:t xml:space="preserve"> </w:t>
      </w:r>
      <w:r>
        <w:rPr>
          <w:rFonts w:ascii="Lucida Handwriting" w:eastAsia="Lucida Handwriting" w:hAnsi="Lucida Handwriting" w:cs="Lucida Handwriting"/>
          <w:i/>
          <w:sz w:val="24"/>
        </w:rPr>
        <w:t xml:space="preserve"> GENERAL REMINDERS/INFORMATION</w:t>
      </w:r>
      <w:r>
        <w:rPr>
          <w:sz w:val="23"/>
        </w:rPr>
        <w:t xml:space="preserve"> </w:t>
      </w:r>
    </w:p>
    <w:p w14:paraId="5A43B861" w14:textId="77777777" w:rsidR="0073092D" w:rsidRDefault="00000000">
      <w:pPr>
        <w:spacing w:after="153"/>
      </w:pPr>
      <w:r>
        <w:rPr>
          <w:sz w:val="23"/>
        </w:rPr>
        <w:t xml:space="preserve"> </w:t>
      </w:r>
    </w:p>
    <w:p w14:paraId="73055812" w14:textId="77777777" w:rsidR="0073092D" w:rsidRDefault="00000000">
      <w:pPr>
        <w:spacing w:after="154"/>
      </w:pPr>
      <w:r>
        <w:rPr>
          <w:sz w:val="23"/>
        </w:rPr>
        <w:t xml:space="preserve"> </w:t>
      </w:r>
    </w:p>
    <w:p w14:paraId="2F10ADE4" w14:textId="77777777" w:rsidR="0073092D" w:rsidRDefault="00000000">
      <w:pPr>
        <w:spacing w:after="154"/>
      </w:pPr>
      <w:r>
        <w:rPr>
          <w:sz w:val="23"/>
        </w:rPr>
        <w:t xml:space="preserve"> </w:t>
      </w:r>
    </w:p>
    <w:p w14:paraId="2DEBC757" w14:textId="77777777" w:rsidR="0073092D" w:rsidRDefault="00000000">
      <w:pPr>
        <w:spacing w:after="158" w:line="256" w:lineRule="auto"/>
        <w:ind w:left="-5" w:hanging="10"/>
      </w:pPr>
      <w:r>
        <w:rPr>
          <w:sz w:val="23"/>
        </w:rPr>
        <w:t xml:space="preserve">In an effort to keep the community informed and to answer questions about what is expected from a Homeowner, we have listed a number of items that each Homeowner should address. A Quick Guide of the covenants is included with this packet for reference. If there are any questions about maintenance items not addressed in this list, please contact any Board Member. </w:t>
      </w:r>
    </w:p>
    <w:p w14:paraId="494B2155" w14:textId="77777777" w:rsidR="0073092D" w:rsidRDefault="00000000">
      <w:pPr>
        <w:spacing w:after="158" w:line="256" w:lineRule="auto"/>
        <w:ind w:left="-5" w:hanging="10"/>
      </w:pPr>
      <w:r>
        <w:rPr>
          <w:sz w:val="23"/>
        </w:rPr>
        <w:t xml:space="preserve"> For all exterior modifications, you must submit an ACC Application and receive written approval before starting any project. The ACC guidelines and application is located on the MCHOA website: www.morganscrossing.org (Community Documents)  </w:t>
      </w:r>
    </w:p>
    <w:p w14:paraId="624A93B7" w14:textId="77777777" w:rsidR="0073092D" w:rsidRDefault="00000000">
      <w:pPr>
        <w:spacing w:after="158" w:line="256" w:lineRule="auto"/>
        <w:ind w:left="-5" w:hanging="10"/>
      </w:pPr>
      <w:r>
        <w:rPr>
          <w:sz w:val="23"/>
        </w:rPr>
        <w:t xml:space="preserve">Community Documents in their entirety: (Refer to Article V, General Covenants, Restrictions and Architectural Controls) – Located on the MCHOA website: www.morganscrossing.org  </w:t>
      </w:r>
    </w:p>
    <w:p w14:paraId="6211CB84" w14:textId="77777777" w:rsidR="0073092D" w:rsidRDefault="00000000">
      <w:pPr>
        <w:spacing w:after="158" w:line="256" w:lineRule="auto"/>
        <w:ind w:left="-5" w:hanging="10"/>
      </w:pPr>
      <w:r>
        <w:rPr>
          <w:sz w:val="23"/>
        </w:rPr>
        <w:t xml:space="preserve">ACS will continue to monitor and send notices of violation as required, keeping Homeowners informed of items that need to be addressed. Violations should be corrected, or approved repair plan/extension in to avoid any violations that may lead to fines. </w:t>
      </w:r>
    </w:p>
    <w:p w14:paraId="5FB96057" w14:textId="77777777" w:rsidR="0073092D" w:rsidRDefault="00000000">
      <w:pPr>
        <w:spacing w:after="154"/>
      </w:pPr>
      <w:r>
        <w:rPr>
          <w:b/>
          <w:sz w:val="23"/>
        </w:rPr>
        <w:t xml:space="preserve"> </w:t>
      </w:r>
    </w:p>
    <w:p w14:paraId="65B1DE31" w14:textId="77777777" w:rsidR="0073092D" w:rsidRDefault="00000000">
      <w:pPr>
        <w:spacing w:after="154"/>
      </w:pPr>
      <w:r>
        <w:rPr>
          <w:b/>
          <w:sz w:val="23"/>
        </w:rPr>
        <w:t xml:space="preserve"> </w:t>
      </w:r>
    </w:p>
    <w:p w14:paraId="73A5EFEA" w14:textId="77777777" w:rsidR="0073092D" w:rsidRDefault="00000000">
      <w:pPr>
        <w:pStyle w:val="Heading1"/>
        <w:ind w:left="-5"/>
      </w:pPr>
      <w:r>
        <w:t xml:space="preserve">ACC Violations – COMMUNICATE </w:t>
      </w:r>
    </w:p>
    <w:p w14:paraId="3FF1D659" w14:textId="77777777" w:rsidR="0073092D" w:rsidRDefault="00000000">
      <w:pPr>
        <w:spacing w:after="158" w:line="256" w:lineRule="auto"/>
        <w:ind w:left="-5" w:hanging="10"/>
      </w:pPr>
      <w:r>
        <w:rPr>
          <w:sz w:val="23"/>
        </w:rPr>
        <w:t xml:space="preserve"> ● Should you receive a violation you must contact ACS directly. www.atlantacommunityservices.com  </w:t>
      </w:r>
    </w:p>
    <w:p w14:paraId="3BB8F55D" w14:textId="77777777" w:rsidR="0073092D" w:rsidRDefault="00000000">
      <w:pPr>
        <w:numPr>
          <w:ilvl w:val="0"/>
          <w:numId w:val="1"/>
        </w:numPr>
        <w:spacing w:after="158" w:line="256" w:lineRule="auto"/>
        <w:ind w:hanging="10"/>
      </w:pPr>
      <w:r>
        <w:rPr>
          <w:sz w:val="23"/>
        </w:rPr>
        <w:t xml:space="preserve">Log into your ACS property Acct and enter the date you corrected the violation, anticipate correcting the violation, or to request an extension and upload photos </w:t>
      </w:r>
    </w:p>
    <w:p w14:paraId="41A9D33E" w14:textId="77777777" w:rsidR="0073092D" w:rsidRDefault="00000000">
      <w:pPr>
        <w:numPr>
          <w:ilvl w:val="0"/>
          <w:numId w:val="1"/>
        </w:numPr>
        <w:spacing w:after="158" w:line="256" w:lineRule="auto"/>
        <w:ind w:hanging="10"/>
      </w:pPr>
      <w:r>
        <w:rPr>
          <w:sz w:val="23"/>
        </w:rPr>
        <w:t xml:space="preserve">Should you have issues logging into your account or uploading photos, Email Erin@atlantacommunityservices.com with the issue you may be having. </w:t>
      </w:r>
    </w:p>
    <w:p w14:paraId="2B19BEED" w14:textId="77777777" w:rsidR="0073092D" w:rsidRDefault="00000000">
      <w:pPr>
        <w:numPr>
          <w:ilvl w:val="0"/>
          <w:numId w:val="2"/>
        </w:numPr>
        <w:spacing w:after="158" w:line="256" w:lineRule="auto"/>
        <w:ind w:hanging="180"/>
      </w:pPr>
      <w:r>
        <w:rPr>
          <w:sz w:val="23"/>
        </w:rPr>
        <w:t xml:space="preserve">If you do not respond and the violation has not been corrected, you may be subject to fines.  </w:t>
      </w:r>
    </w:p>
    <w:p w14:paraId="15BE55EE" w14:textId="77777777" w:rsidR="0073092D" w:rsidRDefault="00000000">
      <w:pPr>
        <w:numPr>
          <w:ilvl w:val="0"/>
          <w:numId w:val="2"/>
        </w:numPr>
        <w:spacing w:after="158" w:line="256" w:lineRule="auto"/>
        <w:ind w:hanging="180"/>
      </w:pPr>
      <w:r>
        <w:rPr>
          <w:sz w:val="23"/>
        </w:rPr>
        <w:t xml:space="preserve">ACS inspectors do not know exactly where your property line is, so if you receive a violation that is not on your property, please be courteous and contact ACS to make them aware.  </w:t>
      </w:r>
    </w:p>
    <w:p w14:paraId="41F3380B" w14:textId="77777777" w:rsidR="0073092D" w:rsidRDefault="00000000">
      <w:pPr>
        <w:numPr>
          <w:ilvl w:val="0"/>
          <w:numId w:val="2"/>
        </w:numPr>
        <w:spacing w:after="158" w:line="256" w:lineRule="auto"/>
        <w:ind w:hanging="180"/>
      </w:pPr>
      <w:r>
        <w:rPr>
          <w:sz w:val="23"/>
        </w:rPr>
        <w:t xml:space="preserve">Inspections take place on various days within the month and once the inspection has been completed there is a turnaround time (3-4 days) on when the violations are dated and mailed. </w:t>
      </w:r>
    </w:p>
    <w:p w14:paraId="2AB9DAC2" w14:textId="344FB66D" w:rsidR="0073092D" w:rsidRDefault="00000000">
      <w:pPr>
        <w:numPr>
          <w:ilvl w:val="0"/>
          <w:numId w:val="2"/>
        </w:numPr>
        <w:spacing w:after="158" w:line="256" w:lineRule="auto"/>
        <w:ind w:hanging="180"/>
      </w:pPr>
      <w:r>
        <w:rPr>
          <w:sz w:val="23"/>
        </w:rPr>
        <w:t>If you receive a violation and the violation was already corrected before you received the letter, please log into your property account on the ACS website</w:t>
      </w:r>
      <w:r w:rsidR="008E2680">
        <w:rPr>
          <w:sz w:val="23"/>
        </w:rPr>
        <w:t xml:space="preserve"> and make a note</w:t>
      </w:r>
      <w:r>
        <w:rPr>
          <w:sz w:val="23"/>
        </w:rPr>
        <w:t xml:space="preserve">. </w:t>
      </w:r>
    </w:p>
    <w:p w14:paraId="370A195F" w14:textId="77777777" w:rsidR="0073092D" w:rsidRDefault="00000000">
      <w:pPr>
        <w:spacing w:after="154"/>
      </w:pPr>
      <w:r>
        <w:rPr>
          <w:sz w:val="23"/>
        </w:rPr>
        <w:t xml:space="preserve"> </w:t>
      </w:r>
    </w:p>
    <w:p w14:paraId="197C23A3" w14:textId="77777777" w:rsidR="0073092D" w:rsidRDefault="00000000">
      <w:pPr>
        <w:spacing w:after="154"/>
      </w:pPr>
      <w:r>
        <w:rPr>
          <w:sz w:val="23"/>
        </w:rPr>
        <w:t xml:space="preserve"> </w:t>
      </w:r>
    </w:p>
    <w:p w14:paraId="4A6FDAB0" w14:textId="77777777" w:rsidR="0073092D" w:rsidRDefault="00000000">
      <w:pPr>
        <w:spacing w:after="154"/>
      </w:pPr>
      <w:r>
        <w:rPr>
          <w:sz w:val="23"/>
        </w:rPr>
        <w:t xml:space="preserve"> </w:t>
      </w:r>
    </w:p>
    <w:p w14:paraId="40256DCD" w14:textId="77777777" w:rsidR="0073092D" w:rsidRDefault="00000000">
      <w:pPr>
        <w:spacing w:after="0"/>
      </w:pPr>
      <w:r>
        <w:rPr>
          <w:sz w:val="23"/>
        </w:rPr>
        <w:t xml:space="preserve"> </w:t>
      </w:r>
    </w:p>
    <w:p w14:paraId="76F21F78" w14:textId="77777777" w:rsidR="0073092D" w:rsidRDefault="00000000">
      <w:pPr>
        <w:spacing w:after="154"/>
        <w:ind w:left="-5" w:hanging="10"/>
      </w:pPr>
      <w:r>
        <w:rPr>
          <w:b/>
          <w:sz w:val="23"/>
        </w:rPr>
        <w:lastRenderedPageBreak/>
        <w:t xml:space="preserve">General Reminders/Information on Commonly Asked Questions:  </w:t>
      </w:r>
    </w:p>
    <w:p w14:paraId="41AE422B" w14:textId="77777777" w:rsidR="0073092D" w:rsidRDefault="00000000">
      <w:pPr>
        <w:spacing w:after="0"/>
        <w:ind w:left="-5" w:hanging="10"/>
      </w:pPr>
      <w:r>
        <w:rPr>
          <w:b/>
          <w:sz w:val="23"/>
        </w:rPr>
        <w:t xml:space="preserve">Refer to Article V for All General Covenants, Rules and Restrictions located on the MCHOA website: </w:t>
      </w:r>
    </w:p>
    <w:p w14:paraId="552D43F6" w14:textId="77777777" w:rsidR="0073092D" w:rsidRDefault="00000000">
      <w:pPr>
        <w:spacing w:after="154"/>
        <w:ind w:left="-5" w:hanging="10"/>
      </w:pPr>
      <w:r>
        <w:rPr>
          <w:b/>
          <w:sz w:val="23"/>
        </w:rPr>
        <w:t xml:space="preserve">www.morganscrossing.org  </w:t>
      </w:r>
    </w:p>
    <w:p w14:paraId="44951420" w14:textId="77777777" w:rsidR="0073092D" w:rsidRDefault="00000000">
      <w:pPr>
        <w:spacing w:after="154"/>
      </w:pPr>
      <w:r>
        <w:rPr>
          <w:b/>
          <w:sz w:val="23"/>
        </w:rPr>
        <w:t xml:space="preserve"> </w:t>
      </w:r>
    </w:p>
    <w:p w14:paraId="2631EEB6" w14:textId="77777777" w:rsidR="0073092D" w:rsidRDefault="00000000">
      <w:pPr>
        <w:spacing w:after="154"/>
        <w:ind w:left="-5" w:hanging="10"/>
      </w:pPr>
      <w:r>
        <w:rPr>
          <w:b/>
          <w:sz w:val="23"/>
        </w:rPr>
        <w:t xml:space="preserve">FENCES /GATES –  </w:t>
      </w:r>
    </w:p>
    <w:p w14:paraId="566BAAA7" w14:textId="264889FC" w:rsidR="0073092D" w:rsidRDefault="00000000" w:rsidP="008E2680">
      <w:pPr>
        <w:numPr>
          <w:ilvl w:val="0"/>
          <w:numId w:val="2"/>
        </w:numPr>
        <w:spacing w:after="154" w:line="256" w:lineRule="auto"/>
        <w:ind w:hanging="180"/>
      </w:pPr>
      <w:r w:rsidRPr="00C841A3">
        <w:rPr>
          <w:sz w:val="23"/>
        </w:rPr>
        <w:t xml:space="preserve">Repair, Pressure Wash, Seal or Paint as </w:t>
      </w:r>
      <w:proofErr w:type="gramStart"/>
      <w:r w:rsidRPr="00C841A3">
        <w:rPr>
          <w:sz w:val="23"/>
        </w:rPr>
        <w:t>needed</w:t>
      </w:r>
      <w:proofErr w:type="gramEnd"/>
      <w:r w:rsidRPr="00C841A3">
        <w:rPr>
          <w:sz w:val="23"/>
        </w:rPr>
        <w:t xml:space="preserve">  </w:t>
      </w:r>
    </w:p>
    <w:p w14:paraId="7B7EB11D" w14:textId="77777777" w:rsidR="0073092D" w:rsidRDefault="00000000">
      <w:pPr>
        <w:pStyle w:val="Heading1"/>
        <w:ind w:left="-5"/>
      </w:pPr>
      <w:r>
        <w:t xml:space="preserve">GRASS / WEEDS  –  </w:t>
      </w:r>
    </w:p>
    <w:p w14:paraId="465DADAE" w14:textId="77777777" w:rsidR="0073092D" w:rsidRDefault="00000000" w:rsidP="009D5527">
      <w:pPr>
        <w:numPr>
          <w:ilvl w:val="0"/>
          <w:numId w:val="3"/>
        </w:numPr>
        <w:spacing w:after="0" w:line="256" w:lineRule="auto"/>
        <w:ind w:hanging="180"/>
      </w:pPr>
      <w:r>
        <w:rPr>
          <w:sz w:val="23"/>
        </w:rPr>
        <w:t xml:space="preserve">Add dirt, seed or sod to bare areas; for bare areas under trees you can raise canopy or mulch the area if grass will not grow </w:t>
      </w:r>
    </w:p>
    <w:p w14:paraId="12DCC7B4" w14:textId="322E4B36" w:rsidR="0073092D" w:rsidRDefault="00000000" w:rsidP="009D5527">
      <w:pPr>
        <w:numPr>
          <w:ilvl w:val="0"/>
          <w:numId w:val="3"/>
        </w:numPr>
        <w:spacing w:after="0" w:line="256" w:lineRule="auto"/>
        <w:ind w:hanging="180"/>
      </w:pPr>
      <w:r>
        <w:rPr>
          <w:sz w:val="23"/>
        </w:rPr>
        <w:t xml:space="preserve">Grass should be cut, edged, and trimmed along curb, driveways, sidewalks, landscaping, etc.  </w:t>
      </w:r>
      <w:r w:rsidR="00E32EB3">
        <w:rPr>
          <w:sz w:val="23"/>
        </w:rPr>
        <w:t>(Weekly during growing season) Grass/Weeds should be controlled along the edge of the pavement(asphalt) and concrete curb.</w:t>
      </w:r>
    </w:p>
    <w:p w14:paraId="3AE5EF8D" w14:textId="77777777" w:rsidR="0073092D" w:rsidRDefault="00000000" w:rsidP="009D5527">
      <w:pPr>
        <w:numPr>
          <w:ilvl w:val="0"/>
          <w:numId w:val="3"/>
        </w:numPr>
        <w:spacing w:after="0" w:line="256" w:lineRule="auto"/>
        <w:ind w:hanging="180"/>
      </w:pPr>
      <w:r>
        <w:rPr>
          <w:sz w:val="23"/>
        </w:rPr>
        <w:t xml:space="preserve">Parking on the grass or in natural areas is not permitted.  </w:t>
      </w:r>
    </w:p>
    <w:p w14:paraId="2223BFAD" w14:textId="2F7CDF2D" w:rsidR="0073092D" w:rsidRDefault="00000000" w:rsidP="009D5527">
      <w:pPr>
        <w:numPr>
          <w:ilvl w:val="0"/>
          <w:numId w:val="3"/>
        </w:numPr>
        <w:spacing w:after="0" w:line="256" w:lineRule="auto"/>
        <w:ind w:hanging="180"/>
      </w:pPr>
      <w:r>
        <w:rPr>
          <w:sz w:val="23"/>
        </w:rPr>
        <w:t xml:space="preserve">Grass/other vegetation clippings </w:t>
      </w:r>
      <w:r w:rsidR="00E32EB3">
        <w:rPr>
          <w:sz w:val="23"/>
        </w:rPr>
        <w:t xml:space="preserve">and debris </w:t>
      </w:r>
      <w:r>
        <w:rPr>
          <w:sz w:val="23"/>
        </w:rPr>
        <w:t xml:space="preserve">need to be removed from the street. </w:t>
      </w:r>
    </w:p>
    <w:p w14:paraId="507D2650" w14:textId="23556B6B" w:rsidR="0073092D" w:rsidRDefault="00000000" w:rsidP="009D5527">
      <w:pPr>
        <w:numPr>
          <w:ilvl w:val="0"/>
          <w:numId w:val="3"/>
        </w:numPr>
        <w:spacing w:after="0" w:line="256" w:lineRule="auto"/>
        <w:ind w:hanging="180"/>
      </w:pPr>
      <w:r>
        <w:rPr>
          <w:sz w:val="23"/>
        </w:rPr>
        <w:t xml:space="preserve">Lawns and Landscape beds need to be </w:t>
      </w:r>
      <w:r w:rsidR="00E32EB3">
        <w:rPr>
          <w:sz w:val="23"/>
        </w:rPr>
        <w:t>maintained</w:t>
      </w:r>
      <w:r>
        <w:rPr>
          <w:sz w:val="23"/>
        </w:rPr>
        <w:t xml:space="preserve"> on a regular basis and treated with appropriate products throughout the season, to control and eliminate growth and spread of weeds on your property and your neighbors. By spring yards should have already been pretreated to minimize weeds.  </w:t>
      </w:r>
    </w:p>
    <w:p w14:paraId="6C33BC6D" w14:textId="1D7A189F" w:rsidR="0073092D" w:rsidRDefault="0073092D" w:rsidP="009D5527">
      <w:pPr>
        <w:spacing w:after="0" w:line="256" w:lineRule="auto"/>
        <w:ind w:left="-5" w:hanging="10"/>
      </w:pPr>
    </w:p>
    <w:p w14:paraId="17D09AFC" w14:textId="7F46D80B" w:rsidR="0073092D" w:rsidRDefault="00000000" w:rsidP="009D5527">
      <w:pPr>
        <w:spacing w:after="0" w:line="256" w:lineRule="auto"/>
        <w:ind w:left="-5" w:hanging="10"/>
        <w:rPr>
          <w:sz w:val="23"/>
        </w:rPr>
      </w:pPr>
      <w:r>
        <w:rPr>
          <w:sz w:val="23"/>
        </w:rPr>
        <w:t xml:space="preserve">* It is not permissible to leave your grass clippings, other yard debris in the street, </w:t>
      </w:r>
      <w:r w:rsidR="00C841A3">
        <w:rPr>
          <w:sz w:val="23"/>
        </w:rPr>
        <w:t>or dispose on common ground. Y</w:t>
      </w:r>
      <w:r>
        <w:rPr>
          <w:sz w:val="23"/>
        </w:rPr>
        <w:t xml:space="preserve">ou must blow or pick-up debris. </w:t>
      </w:r>
    </w:p>
    <w:p w14:paraId="4D2A3AAE" w14:textId="77777777" w:rsidR="00C841A3" w:rsidRDefault="00C841A3">
      <w:pPr>
        <w:spacing w:after="154"/>
        <w:rPr>
          <w:b/>
          <w:bCs/>
          <w:sz w:val="23"/>
        </w:rPr>
      </w:pPr>
    </w:p>
    <w:p w14:paraId="38D672EA" w14:textId="4D2CDD15" w:rsidR="0073092D" w:rsidRDefault="00C27596">
      <w:pPr>
        <w:spacing w:after="154"/>
      </w:pPr>
      <w:r>
        <w:rPr>
          <w:b/>
          <w:bCs/>
          <w:sz w:val="23"/>
        </w:rPr>
        <w:t>* Do Not put ANY debris into the Storm Drains</w:t>
      </w:r>
      <w:r>
        <w:rPr>
          <w:sz w:val="23"/>
        </w:rPr>
        <w:t xml:space="preserve"> </w:t>
      </w:r>
    </w:p>
    <w:p w14:paraId="16034BC9" w14:textId="77777777" w:rsidR="0073092D" w:rsidRDefault="00000000">
      <w:pPr>
        <w:pStyle w:val="Heading1"/>
        <w:ind w:left="-5"/>
      </w:pPr>
      <w:r>
        <w:t>LEAVES -</w:t>
      </w:r>
      <w:r>
        <w:rPr>
          <w:b w:val="0"/>
        </w:rPr>
        <w:t xml:space="preserve">  </w:t>
      </w:r>
    </w:p>
    <w:p w14:paraId="177F0A28" w14:textId="77777777" w:rsidR="0073092D" w:rsidRDefault="00000000" w:rsidP="009D5527">
      <w:pPr>
        <w:numPr>
          <w:ilvl w:val="0"/>
          <w:numId w:val="4"/>
        </w:numPr>
        <w:spacing w:after="0" w:line="256" w:lineRule="auto"/>
        <w:ind w:hanging="180"/>
      </w:pPr>
      <w:r>
        <w:rPr>
          <w:sz w:val="23"/>
        </w:rPr>
        <w:t xml:space="preserve">Clean-up leaves around the property and out of the street.  </w:t>
      </w:r>
    </w:p>
    <w:p w14:paraId="2DCA1749" w14:textId="77777777" w:rsidR="0073092D" w:rsidRDefault="00000000">
      <w:pPr>
        <w:spacing w:after="153"/>
      </w:pPr>
      <w:r>
        <w:rPr>
          <w:sz w:val="23"/>
        </w:rPr>
        <w:t xml:space="preserve"> </w:t>
      </w:r>
    </w:p>
    <w:p w14:paraId="3CEC1E17" w14:textId="77777777" w:rsidR="0073092D" w:rsidRDefault="00000000">
      <w:pPr>
        <w:pStyle w:val="Heading1"/>
        <w:ind w:left="-5"/>
      </w:pPr>
      <w:r>
        <w:t xml:space="preserve">LANDSCAPE BEDS – </w:t>
      </w:r>
      <w:r>
        <w:rPr>
          <w:b w:val="0"/>
        </w:rPr>
        <w:t xml:space="preserve"> </w:t>
      </w:r>
    </w:p>
    <w:p w14:paraId="494B38A3" w14:textId="77777777" w:rsidR="0073092D" w:rsidRDefault="00000000" w:rsidP="009D5527">
      <w:pPr>
        <w:numPr>
          <w:ilvl w:val="0"/>
          <w:numId w:val="5"/>
        </w:numPr>
        <w:spacing w:after="0" w:line="256" w:lineRule="auto"/>
        <w:ind w:right="1225" w:hanging="180"/>
      </w:pPr>
      <w:r>
        <w:rPr>
          <w:sz w:val="23"/>
        </w:rPr>
        <w:t xml:space="preserve">Natural areas should be weeded and defined with vegetation or mulch around the edge </w:t>
      </w:r>
    </w:p>
    <w:p w14:paraId="017F54C0" w14:textId="77777777" w:rsidR="009D5527" w:rsidRPr="009D5527" w:rsidRDefault="00000000" w:rsidP="009D5527">
      <w:pPr>
        <w:numPr>
          <w:ilvl w:val="0"/>
          <w:numId w:val="5"/>
        </w:numPr>
        <w:spacing w:after="0" w:line="240" w:lineRule="auto"/>
        <w:ind w:right="1225" w:hanging="180"/>
      </w:pPr>
      <w:r w:rsidRPr="009D5527">
        <w:rPr>
          <w:sz w:val="23"/>
        </w:rPr>
        <w:t>Landscaping beds should be weeded and mulched with pine straw or hardwood mulch.</w:t>
      </w:r>
    </w:p>
    <w:p w14:paraId="0132C142" w14:textId="30B994A1" w:rsidR="0073092D" w:rsidRDefault="00000000" w:rsidP="00C05024">
      <w:pPr>
        <w:spacing w:after="0" w:line="240" w:lineRule="auto"/>
        <w:ind w:right="1225"/>
      </w:pPr>
      <w:r w:rsidRPr="009D5527">
        <w:rPr>
          <w:sz w:val="23"/>
        </w:rPr>
        <w:t xml:space="preserve"> </w:t>
      </w:r>
      <w:r>
        <w:rPr>
          <w:b/>
          <w:sz w:val="23"/>
        </w:rPr>
        <w:t xml:space="preserve"> </w:t>
      </w:r>
    </w:p>
    <w:p w14:paraId="132C9F40" w14:textId="77777777" w:rsidR="0073092D" w:rsidRDefault="00000000">
      <w:pPr>
        <w:spacing w:after="0"/>
      </w:pPr>
      <w:r>
        <w:rPr>
          <w:b/>
          <w:sz w:val="23"/>
        </w:rPr>
        <w:t xml:space="preserve"> </w:t>
      </w:r>
    </w:p>
    <w:p w14:paraId="31E61C6A" w14:textId="77777777" w:rsidR="0073092D" w:rsidRDefault="00000000">
      <w:pPr>
        <w:pStyle w:val="Heading1"/>
        <w:ind w:left="-5"/>
      </w:pPr>
      <w:r>
        <w:t>TREES/SHRUBS –</w:t>
      </w:r>
      <w:r>
        <w:rPr>
          <w:b w:val="0"/>
        </w:rPr>
        <w:t xml:space="preserve">  </w:t>
      </w:r>
    </w:p>
    <w:p w14:paraId="63DCDC65" w14:textId="77777777" w:rsidR="0073092D" w:rsidRDefault="00000000" w:rsidP="009D5527">
      <w:pPr>
        <w:numPr>
          <w:ilvl w:val="0"/>
          <w:numId w:val="6"/>
        </w:numPr>
        <w:spacing w:after="0" w:line="256" w:lineRule="auto"/>
        <w:ind w:hanging="180"/>
      </w:pPr>
      <w:r>
        <w:rPr>
          <w:sz w:val="23"/>
        </w:rPr>
        <w:t xml:space="preserve">Trees 4” in diameter or Less may be removed without ACC approval.  </w:t>
      </w:r>
    </w:p>
    <w:p w14:paraId="2AFFF4A2" w14:textId="77777777" w:rsidR="0073092D" w:rsidRDefault="00000000" w:rsidP="009D5527">
      <w:pPr>
        <w:numPr>
          <w:ilvl w:val="0"/>
          <w:numId w:val="6"/>
        </w:numPr>
        <w:spacing w:after="0" w:line="256" w:lineRule="auto"/>
        <w:ind w:hanging="180"/>
      </w:pPr>
      <w:r>
        <w:rPr>
          <w:sz w:val="23"/>
        </w:rPr>
        <w:t xml:space="preserve">Tree canopies may be trimmed up without ACC approval.  </w:t>
      </w:r>
    </w:p>
    <w:p w14:paraId="3858B63B" w14:textId="1DD3BC34" w:rsidR="0073092D" w:rsidRDefault="00000000" w:rsidP="009D5527">
      <w:pPr>
        <w:numPr>
          <w:ilvl w:val="0"/>
          <w:numId w:val="6"/>
        </w:numPr>
        <w:spacing w:after="0" w:line="256" w:lineRule="auto"/>
        <w:ind w:hanging="180"/>
      </w:pPr>
      <w:r>
        <w:rPr>
          <w:sz w:val="23"/>
        </w:rPr>
        <w:t>Trees</w:t>
      </w:r>
      <w:r w:rsidR="00E32EB3">
        <w:rPr>
          <w:sz w:val="23"/>
        </w:rPr>
        <w:t xml:space="preserve"> and</w:t>
      </w:r>
      <w:r w:rsidR="00C05024">
        <w:rPr>
          <w:sz w:val="23"/>
        </w:rPr>
        <w:t xml:space="preserve"> s</w:t>
      </w:r>
      <w:r>
        <w:rPr>
          <w:sz w:val="23"/>
        </w:rPr>
        <w:t xml:space="preserve">hrubs are to be trimmed back even with the curb.  </w:t>
      </w:r>
    </w:p>
    <w:p w14:paraId="3E53C4EF" w14:textId="77777777" w:rsidR="0073092D" w:rsidRDefault="00000000" w:rsidP="009D5527">
      <w:pPr>
        <w:numPr>
          <w:ilvl w:val="0"/>
          <w:numId w:val="6"/>
        </w:numPr>
        <w:spacing w:after="0" w:line="256" w:lineRule="auto"/>
        <w:ind w:hanging="180"/>
      </w:pPr>
      <w:r>
        <w:rPr>
          <w:sz w:val="23"/>
        </w:rPr>
        <w:t xml:space="preserve">Tree branches that overhang the street must be trimmed up to a minimum height of 13’6” from the street. (this is D.O.T. min. restrictions for public roadways) </w:t>
      </w:r>
    </w:p>
    <w:p w14:paraId="2EB6D3F3" w14:textId="77777777" w:rsidR="0073092D" w:rsidRDefault="00000000" w:rsidP="009D5527">
      <w:pPr>
        <w:numPr>
          <w:ilvl w:val="0"/>
          <w:numId w:val="6"/>
        </w:numPr>
        <w:spacing w:after="0" w:line="256" w:lineRule="auto"/>
        <w:ind w:hanging="180"/>
      </w:pPr>
      <w:r>
        <w:rPr>
          <w:sz w:val="23"/>
        </w:rPr>
        <w:t xml:space="preserve">All other Tree removal must have written approval by the ACC/MCHOA Board prior to removal, ACC application is required. </w:t>
      </w:r>
    </w:p>
    <w:p w14:paraId="36EDE3ED" w14:textId="77777777" w:rsidR="0073092D" w:rsidRDefault="00000000">
      <w:pPr>
        <w:spacing w:after="154"/>
      </w:pPr>
      <w:r>
        <w:rPr>
          <w:sz w:val="23"/>
        </w:rPr>
        <w:t xml:space="preserve"> </w:t>
      </w:r>
    </w:p>
    <w:p w14:paraId="5F4DBBFC" w14:textId="77777777" w:rsidR="0073092D" w:rsidRDefault="00000000">
      <w:pPr>
        <w:pStyle w:val="Heading1"/>
        <w:ind w:left="-5"/>
      </w:pPr>
      <w:r>
        <w:t>STREETLIGHTS/POWER BOXES –</w:t>
      </w:r>
      <w:r>
        <w:rPr>
          <w:b w:val="0"/>
        </w:rPr>
        <w:t xml:space="preserve">  </w:t>
      </w:r>
    </w:p>
    <w:p w14:paraId="443197ED" w14:textId="62A380A6" w:rsidR="0073092D" w:rsidRDefault="00000000" w:rsidP="009D5527">
      <w:pPr>
        <w:numPr>
          <w:ilvl w:val="0"/>
          <w:numId w:val="7"/>
        </w:numPr>
        <w:spacing w:after="0" w:line="256" w:lineRule="auto"/>
        <w:ind w:hanging="180"/>
      </w:pPr>
      <w:r>
        <w:rPr>
          <w:sz w:val="23"/>
        </w:rPr>
        <w:t xml:space="preserve">Keep trees/shrubs trimmed away </w:t>
      </w:r>
    </w:p>
    <w:p w14:paraId="3D9E2FB9" w14:textId="2468437C" w:rsidR="0073092D" w:rsidRDefault="00000000" w:rsidP="009D5527">
      <w:pPr>
        <w:numPr>
          <w:ilvl w:val="0"/>
          <w:numId w:val="7"/>
        </w:numPr>
        <w:spacing w:after="0" w:line="256" w:lineRule="auto"/>
        <w:ind w:hanging="180"/>
      </w:pPr>
      <w:r>
        <w:rPr>
          <w:sz w:val="23"/>
        </w:rPr>
        <w:lastRenderedPageBreak/>
        <w:t xml:space="preserve">Homeowners with streetlights and utility boxes on their property must make sure that all trees and shrubs are trimmed back a min. of 3 ft. from these utilities. </w:t>
      </w:r>
    </w:p>
    <w:p w14:paraId="789990C3" w14:textId="36CB7B20" w:rsidR="0073092D" w:rsidRDefault="00000000" w:rsidP="009D5527">
      <w:pPr>
        <w:numPr>
          <w:ilvl w:val="0"/>
          <w:numId w:val="7"/>
        </w:numPr>
        <w:spacing w:after="0" w:line="256" w:lineRule="auto"/>
        <w:ind w:hanging="180"/>
      </w:pPr>
      <w:r>
        <w:rPr>
          <w:sz w:val="23"/>
        </w:rPr>
        <w:t xml:space="preserve">If you see a streetlight out, call Jackson EMC </w:t>
      </w:r>
      <w:r w:rsidR="00E32EB3">
        <w:rPr>
          <w:sz w:val="23"/>
        </w:rPr>
        <w:t>and provide them with streetlight pole</w:t>
      </w:r>
      <w:r>
        <w:rPr>
          <w:sz w:val="23"/>
        </w:rPr>
        <w:t xml:space="preserve"> number</w:t>
      </w:r>
      <w:r w:rsidR="00E32EB3">
        <w:rPr>
          <w:sz w:val="23"/>
        </w:rPr>
        <w:t xml:space="preserve"> for repairs</w:t>
      </w:r>
      <w:r>
        <w:rPr>
          <w:sz w:val="23"/>
        </w:rPr>
        <w:t xml:space="preserve">. </w:t>
      </w:r>
    </w:p>
    <w:p w14:paraId="365390C3" w14:textId="77777777" w:rsidR="0073092D" w:rsidRDefault="00000000">
      <w:pPr>
        <w:spacing w:after="153"/>
      </w:pPr>
      <w:r>
        <w:rPr>
          <w:sz w:val="23"/>
        </w:rPr>
        <w:t xml:space="preserve"> </w:t>
      </w:r>
    </w:p>
    <w:p w14:paraId="3EE54F7F" w14:textId="77777777" w:rsidR="0073092D" w:rsidRDefault="00000000">
      <w:pPr>
        <w:spacing w:after="154"/>
        <w:ind w:left="-5" w:hanging="10"/>
      </w:pPr>
      <w:r>
        <w:rPr>
          <w:b/>
          <w:sz w:val="23"/>
        </w:rPr>
        <w:t>HOUSE –</w:t>
      </w:r>
      <w:r>
        <w:rPr>
          <w:sz w:val="23"/>
        </w:rPr>
        <w:t xml:space="preserve">  </w:t>
      </w:r>
    </w:p>
    <w:p w14:paraId="7E279FFD" w14:textId="77777777" w:rsidR="0073092D" w:rsidRDefault="00000000">
      <w:pPr>
        <w:numPr>
          <w:ilvl w:val="0"/>
          <w:numId w:val="7"/>
        </w:numPr>
        <w:spacing w:after="158" w:line="256" w:lineRule="auto"/>
        <w:ind w:hanging="180"/>
      </w:pPr>
      <w:r>
        <w:rPr>
          <w:sz w:val="23"/>
        </w:rPr>
        <w:t xml:space="preserve">Pressure Wash, Paint as needed. </w:t>
      </w:r>
    </w:p>
    <w:p w14:paraId="5131997B" w14:textId="77777777" w:rsidR="0073092D" w:rsidRDefault="00000000">
      <w:pPr>
        <w:spacing w:after="154"/>
      </w:pPr>
      <w:r>
        <w:rPr>
          <w:sz w:val="23"/>
        </w:rPr>
        <w:t xml:space="preserve"> </w:t>
      </w:r>
    </w:p>
    <w:p w14:paraId="76D9E52A" w14:textId="77777777" w:rsidR="0073092D" w:rsidRDefault="00000000">
      <w:pPr>
        <w:pStyle w:val="Heading1"/>
        <w:ind w:left="-5"/>
      </w:pPr>
      <w:r>
        <w:t>MAILBOXES –</w:t>
      </w:r>
      <w:r>
        <w:rPr>
          <w:b w:val="0"/>
        </w:rPr>
        <w:t xml:space="preserve">  </w:t>
      </w:r>
    </w:p>
    <w:p w14:paraId="2039622A" w14:textId="77777777" w:rsidR="0073092D" w:rsidRDefault="00000000" w:rsidP="009D5527">
      <w:pPr>
        <w:numPr>
          <w:ilvl w:val="0"/>
          <w:numId w:val="8"/>
        </w:numPr>
        <w:spacing w:after="0" w:line="256" w:lineRule="auto"/>
        <w:ind w:hanging="180"/>
      </w:pPr>
      <w:r>
        <w:rPr>
          <w:sz w:val="23"/>
        </w:rPr>
        <w:t xml:space="preserve">Repair and Paint as needed </w:t>
      </w:r>
    </w:p>
    <w:p w14:paraId="547799EE" w14:textId="77777777" w:rsidR="0073092D" w:rsidRDefault="00000000" w:rsidP="009D5527">
      <w:pPr>
        <w:numPr>
          <w:ilvl w:val="0"/>
          <w:numId w:val="8"/>
        </w:numPr>
        <w:spacing w:after="0" w:line="256" w:lineRule="auto"/>
        <w:ind w:hanging="180"/>
      </w:pPr>
      <w:r>
        <w:rPr>
          <w:sz w:val="23"/>
        </w:rPr>
        <w:t xml:space="preserve">Mailboxes should be glossy black with gold pineapple </w:t>
      </w:r>
    </w:p>
    <w:p w14:paraId="0B5933E7" w14:textId="77777777" w:rsidR="0073092D" w:rsidRDefault="00000000" w:rsidP="009D5527">
      <w:pPr>
        <w:numPr>
          <w:ilvl w:val="0"/>
          <w:numId w:val="8"/>
        </w:numPr>
        <w:spacing w:after="0" w:line="256" w:lineRule="auto"/>
        <w:ind w:hanging="180"/>
      </w:pPr>
      <w:r>
        <w:rPr>
          <w:sz w:val="23"/>
        </w:rPr>
        <w:t xml:space="preserve">Address numbers should be Gold painted or similar Gold stick on numbers may be used to replace. </w:t>
      </w:r>
    </w:p>
    <w:p w14:paraId="7828E2BB" w14:textId="77777777" w:rsidR="0073092D" w:rsidRDefault="00000000" w:rsidP="009D5527">
      <w:pPr>
        <w:numPr>
          <w:ilvl w:val="0"/>
          <w:numId w:val="8"/>
        </w:numPr>
        <w:spacing w:after="0" w:line="256" w:lineRule="auto"/>
        <w:ind w:hanging="180"/>
      </w:pPr>
      <w:r>
        <w:rPr>
          <w:sz w:val="23"/>
        </w:rPr>
        <w:t xml:space="preserve">Mailboxes should have red flag, and doors are attached appropriately.  </w:t>
      </w:r>
    </w:p>
    <w:p w14:paraId="538F1A84" w14:textId="2212A525" w:rsidR="0073092D" w:rsidRDefault="00000000" w:rsidP="009D5527">
      <w:pPr>
        <w:numPr>
          <w:ilvl w:val="0"/>
          <w:numId w:val="8"/>
        </w:numPr>
        <w:spacing w:after="0" w:line="256" w:lineRule="auto"/>
        <w:ind w:hanging="180"/>
      </w:pPr>
      <w:r>
        <w:rPr>
          <w:sz w:val="23"/>
        </w:rPr>
        <w:t>Keep all</w:t>
      </w:r>
      <w:r w:rsidR="00E32EB3">
        <w:rPr>
          <w:sz w:val="23"/>
        </w:rPr>
        <w:t xml:space="preserve"> </w:t>
      </w:r>
      <w:r>
        <w:rPr>
          <w:sz w:val="23"/>
        </w:rPr>
        <w:t xml:space="preserve">shrubs, etc trimmed away from the box so that the mail carrier can easily access your mailbox. </w:t>
      </w:r>
    </w:p>
    <w:p w14:paraId="33F91A16" w14:textId="77777777" w:rsidR="0073092D" w:rsidRDefault="00000000">
      <w:pPr>
        <w:spacing w:after="154"/>
      </w:pPr>
      <w:r>
        <w:rPr>
          <w:sz w:val="23"/>
        </w:rPr>
        <w:t xml:space="preserve"> </w:t>
      </w:r>
    </w:p>
    <w:p w14:paraId="766A998D" w14:textId="77777777" w:rsidR="0073092D" w:rsidRDefault="00000000">
      <w:pPr>
        <w:pStyle w:val="Heading1"/>
        <w:ind w:left="-5"/>
      </w:pPr>
      <w:r>
        <w:t>DRIVEWAYS, SIDEWALKS, DECKS, PORCHES –</w:t>
      </w:r>
      <w:r>
        <w:rPr>
          <w:b w:val="0"/>
        </w:rPr>
        <w:t xml:space="preserve">  </w:t>
      </w:r>
    </w:p>
    <w:p w14:paraId="7291B513" w14:textId="77777777" w:rsidR="0073092D" w:rsidRDefault="00000000" w:rsidP="009D5527">
      <w:pPr>
        <w:numPr>
          <w:ilvl w:val="0"/>
          <w:numId w:val="9"/>
        </w:numPr>
        <w:spacing w:after="0" w:line="256" w:lineRule="auto"/>
        <w:ind w:hanging="180"/>
      </w:pPr>
      <w:r>
        <w:rPr>
          <w:sz w:val="23"/>
        </w:rPr>
        <w:t xml:space="preserve">Pressure wash as needed  </w:t>
      </w:r>
    </w:p>
    <w:p w14:paraId="5ADC87AC" w14:textId="77777777" w:rsidR="0073092D" w:rsidRDefault="00000000" w:rsidP="009D5527">
      <w:pPr>
        <w:spacing w:after="0" w:line="256" w:lineRule="auto"/>
        <w:ind w:left="-5" w:hanging="10"/>
      </w:pPr>
      <w:r>
        <w:rPr>
          <w:sz w:val="23"/>
        </w:rPr>
        <w:t xml:space="preserve">*Complete any other repairs or maintenance needed </w:t>
      </w:r>
    </w:p>
    <w:p w14:paraId="594DAF5E" w14:textId="77777777" w:rsidR="0073092D" w:rsidRDefault="00000000">
      <w:pPr>
        <w:spacing w:after="153"/>
      </w:pPr>
      <w:r>
        <w:rPr>
          <w:b/>
          <w:sz w:val="23"/>
        </w:rPr>
        <w:t xml:space="preserve"> </w:t>
      </w:r>
    </w:p>
    <w:p w14:paraId="144D99D8" w14:textId="77777777" w:rsidR="0073092D" w:rsidRDefault="00000000">
      <w:pPr>
        <w:spacing w:after="154"/>
        <w:ind w:left="-5" w:hanging="10"/>
      </w:pPr>
      <w:r>
        <w:rPr>
          <w:b/>
          <w:sz w:val="23"/>
        </w:rPr>
        <w:t>PLAYGROUND EQUIPMENT –</w:t>
      </w:r>
      <w:r>
        <w:rPr>
          <w:sz w:val="23"/>
        </w:rPr>
        <w:t xml:space="preserve">  </w:t>
      </w:r>
    </w:p>
    <w:p w14:paraId="0013AE24" w14:textId="77777777" w:rsidR="0073092D" w:rsidRDefault="00000000">
      <w:pPr>
        <w:numPr>
          <w:ilvl w:val="0"/>
          <w:numId w:val="9"/>
        </w:numPr>
        <w:spacing w:after="158" w:line="256" w:lineRule="auto"/>
        <w:ind w:hanging="180"/>
      </w:pPr>
      <w:r>
        <w:rPr>
          <w:sz w:val="23"/>
        </w:rPr>
        <w:t xml:space="preserve">Playhouses, trampolines, basketball hoops, etc., should be cleaned/ pressure washed, in good state of repair. </w:t>
      </w:r>
    </w:p>
    <w:p w14:paraId="0E0C572D" w14:textId="77777777" w:rsidR="0073092D" w:rsidRDefault="00000000">
      <w:pPr>
        <w:spacing w:after="153"/>
      </w:pPr>
      <w:r>
        <w:rPr>
          <w:b/>
          <w:sz w:val="23"/>
        </w:rPr>
        <w:t xml:space="preserve"> </w:t>
      </w:r>
    </w:p>
    <w:p w14:paraId="0A790064" w14:textId="77777777" w:rsidR="0073092D" w:rsidRDefault="00000000">
      <w:pPr>
        <w:pStyle w:val="Heading1"/>
        <w:ind w:left="-5"/>
      </w:pPr>
      <w:r>
        <w:t>SIGNS –</w:t>
      </w:r>
      <w:r>
        <w:rPr>
          <w:b w:val="0"/>
        </w:rPr>
        <w:t xml:space="preserve">  </w:t>
      </w:r>
    </w:p>
    <w:p w14:paraId="5F10AF72" w14:textId="78BBF116" w:rsidR="0073092D" w:rsidRDefault="00000000" w:rsidP="009D5527">
      <w:pPr>
        <w:numPr>
          <w:ilvl w:val="0"/>
          <w:numId w:val="10"/>
        </w:numPr>
        <w:spacing w:after="0" w:line="256" w:lineRule="auto"/>
        <w:ind w:hanging="180"/>
      </w:pPr>
      <w:r>
        <w:rPr>
          <w:sz w:val="23"/>
        </w:rPr>
        <w:t>Political signs may be put up 2 wks. Prior to an election and taken down the day after the election</w:t>
      </w:r>
    </w:p>
    <w:p w14:paraId="1E279C20" w14:textId="40565262" w:rsidR="0073092D" w:rsidRDefault="00000000" w:rsidP="009D5527">
      <w:pPr>
        <w:numPr>
          <w:ilvl w:val="0"/>
          <w:numId w:val="10"/>
        </w:numPr>
        <w:spacing w:after="0" w:line="256" w:lineRule="auto"/>
        <w:ind w:hanging="180"/>
      </w:pPr>
      <w:r>
        <w:rPr>
          <w:sz w:val="23"/>
        </w:rPr>
        <w:t xml:space="preserve">Small signs supporting youth or school programs may be put up for the season and then removed  </w:t>
      </w:r>
    </w:p>
    <w:p w14:paraId="709D349D" w14:textId="77777777" w:rsidR="0073092D" w:rsidRDefault="00000000" w:rsidP="009D5527">
      <w:pPr>
        <w:numPr>
          <w:ilvl w:val="0"/>
          <w:numId w:val="10"/>
        </w:numPr>
        <w:spacing w:after="0" w:line="256" w:lineRule="auto"/>
        <w:ind w:hanging="180"/>
      </w:pPr>
      <w:r>
        <w:rPr>
          <w:sz w:val="23"/>
        </w:rPr>
        <w:t xml:space="preserve">Graduation banners may be displayed up to two weeks prior to Graduation and then removed within one week after ceremony.  </w:t>
      </w:r>
    </w:p>
    <w:p w14:paraId="59F865B1" w14:textId="77777777" w:rsidR="0073092D" w:rsidRDefault="00000000" w:rsidP="009D5527">
      <w:pPr>
        <w:numPr>
          <w:ilvl w:val="0"/>
          <w:numId w:val="10"/>
        </w:numPr>
        <w:spacing w:after="0" w:line="256" w:lineRule="auto"/>
        <w:ind w:hanging="180"/>
      </w:pPr>
      <w:r>
        <w:rPr>
          <w:sz w:val="23"/>
        </w:rPr>
        <w:t xml:space="preserve">*Graduation banners are ok at the entrances; however, they must not block line of sight and you must use extra care not to damage underground wires or sprinkler systems. </w:t>
      </w:r>
    </w:p>
    <w:p w14:paraId="72EC5580" w14:textId="77777777" w:rsidR="009D5527" w:rsidRDefault="009D5527">
      <w:pPr>
        <w:pStyle w:val="Heading1"/>
        <w:ind w:left="-5"/>
      </w:pPr>
    </w:p>
    <w:p w14:paraId="29621E7B" w14:textId="2C772C54" w:rsidR="0073092D" w:rsidRDefault="00000000">
      <w:pPr>
        <w:pStyle w:val="Heading1"/>
        <w:ind w:left="-5"/>
      </w:pPr>
      <w:r>
        <w:t>STREET PARKING/Facility Parking Lots –</w:t>
      </w:r>
      <w:r>
        <w:rPr>
          <w:b w:val="0"/>
        </w:rPr>
        <w:t xml:space="preserve">  </w:t>
      </w:r>
    </w:p>
    <w:p w14:paraId="34380CBB" w14:textId="77777777" w:rsidR="0073092D" w:rsidRDefault="00000000" w:rsidP="009D5527">
      <w:pPr>
        <w:numPr>
          <w:ilvl w:val="0"/>
          <w:numId w:val="11"/>
        </w:numPr>
        <w:spacing w:after="0" w:line="256" w:lineRule="auto"/>
        <w:ind w:hanging="180"/>
      </w:pPr>
      <w:r>
        <w:rPr>
          <w:sz w:val="23"/>
        </w:rPr>
        <w:t xml:space="preserve">Street parking is NOT permitted on a regular basis. It is for occasional guests only.  </w:t>
      </w:r>
    </w:p>
    <w:p w14:paraId="654D36AD" w14:textId="77777777" w:rsidR="0073092D" w:rsidRDefault="00000000" w:rsidP="009D5527">
      <w:pPr>
        <w:numPr>
          <w:ilvl w:val="0"/>
          <w:numId w:val="11"/>
        </w:numPr>
        <w:spacing w:after="0" w:line="256" w:lineRule="auto"/>
        <w:ind w:hanging="180"/>
      </w:pPr>
      <w:r>
        <w:rPr>
          <w:sz w:val="23"/>
        </w:rPr>
        <w:t xml:space="preserve">All Vehicles must be parked on driveways. Parking on the grass is not permissible </w:t>
      </w:r>
    </w:p>
    <w:p w14:paraId="5E377565" w14:textId="77777777" w:rsidR="0073092D" w:rsidRDefault="00000000" w:rsidP="009D5527">
      <w:pPr>
        <w:numPr>
          <w:ilvl w:val="0"/>
          <w:numId w:val="11"/>
        </w:numPr>
        <w:spacing w:after="0" w:line="256" w:lineRule="auto"/>
        <w:ind w:hanging="180"/>
      </w:pPr>
      <w:r>
        <w:rPr>
          <w:sz w:val="23"/>
        </w:rPr>
        <w:t xml:space="preserve">Facility parking lots are private and only for Homeowner parking when facilities are open.  </w:t>
      </w:r>
    </w:p>
    <w:p w14:paraId="109F88C6" w14:textId="77777777" w:rsidR="0073092D" w:rsidRDefault="00000000" w:rsidP="009D5527">
      <w:pPr>
        <w:numPr>
          <w:ilvl w:val="0"/>
          <w:numId w:val="11"/>
        </w:numPr>
        <w:spacing w:after="0" w:line="256" w:lineRule="auto"/>
        <w:ind w:hanging="180"/>
      </w:pPr>
      <w:r>
        <w:rPr>
          <w:sz w:val="23"/>
        </w:rPr>
        <w:t xml:space="preserve">Facility parking lots are available to Homeowners as offsite parking, with written permission from the HOA Board for occasional gatherings. </w:t>
      </w:r>
    </w:p>
    <w:p w14:paraId="5A75A6BF" w14:textId="77777777" w:rsidR="009D5527" w:rsidRDefault="009D5527">
      <w:pPr>
        <w:pStyle w:val="Heading1"/>
        <w:ind w:left="-5"/>
      </w:pPr>
    </w:p>
    <w:p w14:paraId="534EC8AE" w14:textId="6F98F82C" w:rsidR="0073092D" w:rsidRDefault="00000000">
      <w:pPr>
        <w:pStyle w:val="Heading1"/>
        <w:ind w:left="-5"/>
      </w:pPr>
      <w:r>
        <w:t>RECREATIONAL VEHICLES/BOATS/TRAILERS -</w:t>
      </w:r>
      <w:r>
        <w:rPr>
          <w:b w:val="0"/>
        </w:rPr>
        <w:t xml:space="preserve">  </w:t>
      </w:r>
    </w:p>
    <w:p w14:paraId="10759042" w14:textId="77777777" w:rsidR="0073092D" w:rsidRDefault="00000000" w:rsidP="002D0AD3">
      <w:pPr>
        <w:numPr>
          <w:ilvl w:val="0"/>
          <w:numId w:val="12"/>
        </w:numPr>
        <w:spacing w:after="0" w:line="256" w:lineRule="auto"/>
        <w:ind w:hanging="180"/>
      </w:pPr>
      <w:r>
        <w:rPr>
          <w:sz w:val="23"/>
        </w:rPr>
        <w:t xml:space="preserve">Cannot be stored on the property; Must be stored inside garage or offsite. Cannot be seen from the street or from neighboring properties.  </w:t>
      </w:r>
    </w:p>
    <w:p w14:paraId="092BEDAD" w14:textId="77777777" w:rsidR="0073092D" w:rsidRDefault="00000000" w:rsidP="002D0AD3">
      <w:pPr>
        <w:numPr>
          <w:ilvl w:val="0"/>
          <w:numId w:val="12"/>
        </w:numPr>
        <w:spacing w:after="0" w:line="256" w:lineRule="auto"/>
        <w:ind w:hanging="180"/>
      </w:pPr>
      <w:r>
        <w:rPr>
          <w:sz w:val="23"/>
        </w:rPr>
        <w:lastRenderedPageBreak/>
        <w:t xml:space="preserve">Campers and Boats are permitted up to 24 hrs., before and after use.  </w:t>
      </w:r>
    </w:p>
    <w:p w14:paraId="7549B413" w14:textId="77777777" w:rsidR="0073092D" w:rsidRDefault="00000000" w:rsidP="002D0AD3">
      <w:pPr>
        <w:numPr>
          <w:ilvl w:val="0"/>
          <w:numId w:val="12"/>
        </w:numPr>
        <w:spacing w:after="0" w:line="256" w:lineRule="auto"/>
        <w:ind w:hanging="180"/>
      </w:pPr>
      <w:r>
        <w:rPr>
          <w:sz w:val="23"/>
        </w:rPr>
        <w:t xml:space="preserve">One-time seasonal extension for de-winterizing/winterizing for boats and recreational vehicles, may be permitted with prior written approval. You must contact ACS first. </w:t>
      </w:r>
    </w:p>
    <w:p w14:paraId="5C7A1435" w14:textId="247AC4ED" w:rsidR="009D5527" w:rsidRDefault="00000000" w:rsidP="008E2680">
      <w:pPr>
        <w:spacing w:after="0" w:line="256" w:lineRule="auto"/>
        <w:ind w:left="-5" w:hanging="10"/>
      </w:pPr>
      <w:r>
        <w:rPr>
          <w:sz w:val="23"/>
        </w:rPr>
        <w:t xml:space="preserve">*If trailer is to be used for repair or construction purposes, an ACC application must be turned in and approval is required prior to starting project. </w:t>
      </w:r>
    </w:p>
    <w:p w14:paraId="326EC599" w14:textId="77777777" w:rsidR="009D5527" w:rsidRDefault="009D5527">
      <w:pPr>
        <w:pStyle w:val="Heading1"/>
        <w:ind w:left="-5"/>
      </w:pPr>
    </w:p>
    <w:p w14:paraId="173561B3" w14:textId="52661CE1" w:rsidR="0073092D" w:rsidRDefault="00000000">
      <w:pPr>
        <w:pStyle w:val="Heading1"/>
        <w:ind w:left="-5"/>
      </w:pPr>
      <w:r>
        <w:t>TRASH/RECYCLE CANS -</w:t>
      </w:r>
      <w:r>
        <w:rPr>
          <w:b w:val="0"/>
        </w:rPr>
        <w:t xml:space="preserve">  </w:t>
      </w:r>
    </w:p>
    <w:p w14:paraId="75F1C406" w14:textId="77777777" w:rsidR="0073092D" w:rsidRDefault="00000000" w:rsidP="002D0AD3">
      <w:pPr>
        <w:numPr>
          <w:ilvl w:val="0"/>
          <w:numId w:val="13"/>
        </w:numPr>
        <w:spacing w:after="0" w:line="256" w:lineRule="auto"/>
        <w:ind w:hanging="180"/>
      </w:pPr>
      <w:r>
        <w:rPr>
          <w:sz w:val="23"/>
        </w:rPr>
        <w:t xml:space="preserve">Cans are permissible at the curb up to two days before regular scheduled pick-up day  </w:t>
      </w:r>
    </w:p>
    <w:p w14:paraId="56FA1CA1" w14:textId="77777777" w:rsidR="0073092D" w:rsidRDefault="00000000" w:rsidP="002D0AD3">
      <w:pPr>
        <w:numPr>
          <w:ilvl w:val="0"/>
          <w:numId w:val="13"/>
        </w:numPr>
        <w:spacing w:after="0" w:line="256" w:lineRule="auto"/>
        <w:ind w:hanging="180"/>
      </w:pPr>
      <w:r>
        <w:rPr>
          <w:sz w:val="23"/>
        </w:rPr>
        <w:t xml:space="preserve">Cans must be brought in the same day it is collected.  </w:t>
      </w:r>
    </w:p>
    <w:p w14:paraId="54292F78" w14:textId="77777777" w:rsidR="0073092D" w:rsidRDefault="00000000" w:rsidP="002D0AD3">
      <w:pPr>
        <w:numPr>
          <w:ilvl w:val="0"/>
          <w:numId w:val="13"/>
        </w:numPr>
        <w:spacing w:after="0" w:line="256" w:lineRule="auto"/>
        <w:ind w:hanging="180"/>
      </w:pPr>
      <w:r>
        <w:rPr>
          <w:sz w:val="23"/>
        </w:rPr>
        <w:t xml:space="preserve">Cans must be stored out of sight from the street.  </w:t>
      </w:r>
    </w:p>
    <w:p w14:paraId="616E035B" w14:textId="46A64EE8" w:rsidR="0073092D" w:rsidRDefault="00000000" w:rsidP="008E2680">
      <w:pPr>
        <w:spacing w:after="0" w:line="256" w:lineRule="auto"/>
        <w:ind w:left="-5" w:hanging="10"/>
      </w:pPr>
      <w:r>
        <w:rPr>
          <w:sz w:val="23"/>
        </w:rPr>
        <w:t xml:space="preserve">The homeowner is responsible for any recycled materials/trash that may blow, fall, or end up in the street and/or on neighboring property. All debris must be picked-up immediately. </w:t>
      </w:r>
      <w:r>
        <w:rPr>
          <w:b/>
          <w:sz w:val="23"/>
        </w:rPr>
        <w:t xml:space="preserve"> </w:t>
      </w:r>
    </w:p>
    <w:p w14:paraId="5483994B" w14:textId="77777777" w:rsidR="0073092D" w:rsidRDefault="00000000">
      <w:pPr>
        <w:spacing w:after="153"/>
      </w:pPr>
      <w:r>
        <w:rPr>
          <w:b/>
          <w:sz w:val="23"/>
        </w:rPr>
        <w:t xml:space="preserve"> </w:t>
      </w:r>
    </w:p>
    <w:p w14:paraId="579CA6EA" w14:textId="77777777" w:rsidR="0073092D" w:rsidRDefault="00000000">
      <w:pPr>
        <w:pStyle w:val="Heading1"/>
        <w:ind w:left="-5"/>
      </w:pPr>
      <w:r>
        <w:t>DUMPSTERS/PODS –</w:t>
      </w:r>
      <w:r>
        <w:rPr>
          <w:b w:val="0"/>
        </w:rPr>
        <w:t xml:space="preserve">  </w:t>
      </w:r>
    </w:p>
    <w:p w14:paraId="2FBC4297" w14:textId="77777777" w:rsidR="0073092D" w:rsidRDefault="00000000" w:rsidP="002D0AD3">
      <w:pPr>
        <w:numPr>
          <w:ilvl w:val="0"/>
          <w:numId w:val="14"/>
        </w:numPr>
        <w:spacing w:after="0" w:line="256" w:lineRule="auto"/>
        <w:ind w:hanging="180"/>
      </w:pPr>
      <w:r>
        <w:rPr>
          <w:sz w:val="23"/>
        </w:rPr>
        <w:t xml:space="preserve">Dumpsters and storage containers are permissible on a limited time basis, for clean-up or projects, with written approval prior to delivery. </w:t>
      </w:r>
    </w:p>
    <w:p w14:paraId="64535DB1" w14:textId="77777777" w:rsidR="0073092D" w:rsidRDefault="00000000" w:rsidP="002D0AD3">
      <w:pPr>
        <w:numPr>
          <w:ilvl w:val="0"/>
          <w:numId w:val="14"/>
        </w:numPr>
        <w:spacing w:after="0" w:line="256" w:lineRule="auto"/>
        <w:ind w:hanging="180"/>
      </w:pPr>
      <w:r>
        <w:rPr>
          <w:sz w:val="23"/>
        </w:rPr>
        <w:t xml:space="preserve">You must include them in the ACC application (if doing a project) </w:t>
      </w:r>
    </w:p>
    <w:p w14:paraId="6D3E2A09" w14:textId="77777777" w:rsidR="0073092D" w:rsidRDefault="00000000">
      <w:pPr>
        <w:spacing w:after="154"/>
      </w:pPr>
      <w:r>
        <w:rPr>
          <w:sz w:val="23"/>
        </w:rPr>
        <w:t xml:space="preserve"> </w:t>
      </w:r>
    </w:p>
    <w:p w14:paraId="04DF9A34" w14:textId="7044F20C" w:rsidR="0073092D" w:rsidRDefault="00E32EB3">
      <w:pPr>
        <w:pStyle w:val="Heading1"/>
        <w:ind w:left="-5"/>
      </w:pPr>
      <w:r>
        <w:t>PETS –</w:t>
      </w:r>
      <w:r>
        <w:rPr>
          <w:b w:val="0"/>
        </w:rPr>
        <w:t xml:space="preserve">  </w:t>
      </w:r>
    </w:p>
    <w:p w14:paraId="3AD19A63" w14:textId="77777777" w:rsidR="00E32EB3" w:rsidRPr="00E32EB3" w:rsidRDefault="00000000" w:rsidP="002D0AD3">
      <w:pPr>
        <w:numPr>
          <w:ilvl w:val="0"/>
          <w:numId w:val="15"/>
        </w:numPr>
        <w:spacing w:after="0" w:line="240" w:lineRule="auto"/>
        <w:ind w:right="571" w:hanging="10"/>
      </w:pPr>
      <w:r>
        <w:rPr>
          <w:sz w:val="23"/>
        </w:rPr>
        <w:t xml:space="preserve">All dogs must be leashed at all times when outside of their property. </w:t>
      </w:r>
    </w:p>
    <w:p w14:paraId="48CDAB7A" w14:textId="0C616538" w:rsidR="0073092D" w:rsidRPr="00E32EB3" w:rsidRDefault="00000000" w:rsidP="002D0AD3">
      <w:pPr>
        <w:numPr>
          <w:ilvl w:val="0"/>
          <w:numId w:val="15"/>
        </w:numPr>
        <w:spacing w:after="0" w:line="240" w:lineRule="auto"/>
        <w:ind w:right="571" w:hanging="10"/>
      </w:pPr>
      <w:r>
        <w:rPr>
          <w:sz w:val="23"/>
        </w:rPr>
        <w:t xml:space="preserve">Do Not leave your dog unattended for extended periods of time; this may result in excessive barking.  </w:t>
      </w:r>
    </w:p>
    <w:p w14:paraId="67D5EF1F" w14:textId="77777777" w:rsidR="00154322" w:rsidRPr="00154322" w:rsidRDefault="00154322" w:rsidP="002D0AD3">
      <w:pPr>
        <w:numPr>
          <w:ilvl w:val="0"/>
          <w:numId w:val="15"/>
        </w:numPr>
        <w:spacing w:after="0" w:line="240" w:lineRule="auto"/>
        <w:ind w:right="571" w:hanging="10"/>
      </w:pPr>
      <w:r>
        <w:rPr>
          <w:sz w:val="23"/>
        </w:rPr>
        <w:t>Please clean up behind your pet w</w:t>
      </w:r>
      <w:r w:rsidR="00E32EB3">
        <w:rPr>
          <w:sz w:val="23"/>
        </w:rPr>
        <w:t>hen walking through the neighborhood</w:t>
      </w:r>
      <w:r>
        <w:rPr>
          <w:sz w:val="23"/>
        </w:rPr>
        <w:t xml:space="preserve">. </w:t>
      </w:r>
    </w:p>
    <w:p w14:paraId="0941F73A" w14:textId="6A1C0E44" w:rsidR="00E32EB3" w:rsidRDefault="00E11584" w:rsidP="002D0AD3">
      <w:pPr>
        <w:numPr>
          <w:ilvl w:val="0"/>
          <w:numId w:val="15"/>
        </w:numPr>
        <w:spacing w:after="0" w:line="240" w:lineRule="auto"/>
        <w:ind w:right="571" w:hanging="10"/>
      </w:pPr>
      <w:r>
        <w:rPr>
          <w:sz w:val="23"/>
        </w:rPr>
        <w:t xml:space="preserve">Be mindful that </w:t>
      </w:r>
      <w:r w:rsidR="00154322">
        <w:rPr>
          <w:sz w:val="23"/>
        </w:rPr>
        <w:t>Pet urine can cause damage to lawns</w:t>
      </w:r>
      <w:r>
        <w:rPr>
          <w:sz w:val="23"/>
        </w:rPr>
        <w:t>.</w:t>
      </w:r>
    </w:p>
    <w:p w14:paraId="15384D4D" w14:textId="77777777" w:rsidR="0073092D" w:rsidRDefault="00000000">
      <w:pPr>
        <w:spacing w:after="139"/>
      </w:pPr>
      <w:r>
        <w:rPr>
          <w:b/>
          <w:sz w:val="23"/>
        </w:rPr>
        <w:t xml:space="preserve"> </w:t>
      </w:r>
    </w:p>
    <w:p w14:paraId="4670C275" w14:textId="6BFC4622" w:rsidR="0073092D" w:rsidRDefault="0073092D">
      <w:pPr>
        <w:spacing w:after="154"/>
      </w:pPr>
    </w:p>
    <w:p w14:paraId="7DE80767" w14:textId="77777777" w:rsidR="008E2680" w:rsidRDefault="008E2680">
      <w:pPr>
        <w:spacing w:after="158" w:line="256" w:lineRule="auto"/>
        <w:ind w:left="-5" w:hanging="10"/>
        <w:rPr>
          <w:sz w:val="23"/>
        </w:rPr>
      </w:pPr>
    </w:p>
    <w:p w14:paraId="0C3A8F4F" w14:textId="08FF4D3D" w:rsidR="008E2680" w:rsidRDefault="008E2680">
      <w:pPr>
        <w:spacing w:after="158" w:line="256" w:lineRule="auto"/>
        <w:ind w:left="-5" w:hanging="10"/>
        <w:rPr>
          <w:sz w:val="23"/>
        </w:rPr>
      </w:pPr>
    </w:p>
    <w:p w14:paraId="2421662B" w14:textId="77777777" w:rsidR="00154322" w:rsidRDefault="00154322">
      <w:pPr>
        <w:spacing w:after="158" w:line="256" w:lineRule="auto"/>
        <w:ind w:left="-5" w:hanging="10"/>
        <w:rPr>
          <w:sz w:val="23"/>
        </w:rPr>
      </w:pPr>
    </w:p>
    <w:p w14:paraId="2217AEC0" w14:textId="481B885A" w:rsidR="0073092D" w:rsidRDefault="0073092D">
      <w:pPr>
        <w:spacing w:after="0"/>
      </w:pPr>
    </w:p>
    <w:sectPr w:rsidR="0073092D">
      <w:pgSz w:w="12240" w:h="15840"/>
      <w:pgMar w:top="739" w:right="713" w:bottom="796"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D3A"/>
    <w:multiLevelType w:val="hybridMultilevel"/>
    <w:tmpl w:val="393292AE"/>
    <w:lvl w:ilvl="0" w:tplc="B2C27150">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094528C">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7B0ECCA">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5146F14">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5805FC6">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67CB91E">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08ECF5C">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ECC3F76">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D50F054">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513D98"/>
    <w:multiLevelType w:val="hybridMultilevel"/>
    <w:tmpl w:val="742E7E00"/>
    <w:lvl w:ilvl="0" w:tplc="2542DE74">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03E1936">
      <w:start w:val="1"/>
      <w:numFmt w:val="bullet"/>
      <w:lvlText w:val="o"/>
      <w:lvlJc w:val="left"/>
      <w:pPr>
        <w:ind w:left="10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D94E3EA">
      <w:start w:val="1"/>
      <w:numFmt w:val="bullet"/>
      <w:lvlText w:val="▪"/>
      <w:lvlJc w:val="left"/>
      <w:pPr>
        <w:ind w:left="1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416B246">
      <w:start w:val="1"/>
      <w:numFmt w:val="bullet"/>
      <w:lvlText w:val="•"/>
      <w:lvlJc w:val="left"/>
      <w:pPr>
        <w:ind w:left="25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BC4C4EA">
      <w:start w:val="1"/>
      <w:numFmt w:val="bullet"/>
      <w:lvlText w:val="o"/>
      <w:lvlJc w:val="left"/>
      <w:pPr>
        <w:ind w:left="32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0F88386">
      <w:start w:val="1"/>
      <w:numFmt w:val="bullet"/>
      <w:lvlText w:val="▪"/>
      <w:lvlJc w:val="left"/>
      <w:pPr>
        <w:ind w:left="39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7147382">
      <w:start w:val="1"/>
      <w:numFmt w:val="bullet"/>
      <w:lvlText w:val="•"/>
      <w:lvlJc w:val="left"/>
      <w:pPr>
        <w:ind w:left="46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03C6A38">
      <w:start w:val="1"/>
      <w:numFmt w:val="bullet"/>
      <w:lvlText w:val="o"/>
      <w:lvlJc w:val="left"/>
      <w:pPr>
        <w:ind w:left="54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0E010FA">
      <w:start w:val="1"/>
      <w:numFmt w:val="bullet"/>
      <w:lvlText w:val="▪"/>
      <w:lvlJc w:val="left"/>
      <w:pPr>
        <w:ind w:left="6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59023E9"/>
    <w:multiLevelType w:val="hybridMultilevel"/>
    <w:tmpl w:val="D834EF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96069AD"/>
    <w:multiLevelType w:val="hybridMultilevel"/>
    <w:tmpl w:val="B6B848AC"/>
    <w:lvl w:ilvl="0" w:tplc="7ECE4CB2">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90EE0EA">
      <w:start w:val="1"/>
      <w:numFmt w:val="bullet"/>
      <w:lvlText w:val="o"/>
      <w:lvlJc w:val="left"/>
      <w:pPr>
        <w:ind w:left="1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D789D9E">
      <w:start w:val="1"/>
      <w:numFmt w:val="bullet"/>
      <w:lvlText w:val="▪"/>
      <w:lvlJc w:val="left"/>
      <w:pPr>
        <w:ind w:left="1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0C6234E">
      <w:start w:val="1"/>
      <w:numFmt w:val="bullet"/>
      <w:lvlText w:val="•"/>
      <w:lvlJc w:val="left"/>
      <w:pPr>
        <w:ind w:left="2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EE85616">
      <w:start w:val="1"/>
      <w:numFmt w:val="bullet"/>
      <w:lvlText w:val="o"/>
      <w:lvlJc w:val="left"/>
      <w:pPr>
        <w:ind w:left="32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1982A56">
      <w:start w:val="1"/>
      <w:numFmt w:val="bullet"/>
      <w:lvlText w:val="▪"/>
      <w:lvlJc w:val="left"/>
      <w:pPr>
        <w:ind w:left="39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A3A4018">
      <w:start w:val="1"/>
      <w:numFmt w:val="bullet"/>
      <w:lvlText w:val="•"/>
      <w:lvlJc w:val="left"/>
      <w:pPr>
        <w:ind w:left="46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61E4A36">
      <w:start w:val="1"/>
      <w:numFmt w:val="bullet"/>
      <w:lvlText w:val="o"/>
      <w:lvlJc w:val="left"/>
      <w:pPr>
        <w:ind w:left="54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D22C8B6">
      <w:start w:val="1"/>
      <w:numFmt w:val="bullet"/>
      <w:lvlText w:val="▪"/>
      <w:lvlJc w:val="left"/>
      <w:pPr>
        <w:ind w:left="61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BF909E7"/>
    <w:multiLevelType w:val="hybridMultilevel"/>
    <w:tmpl w:val="4E1286D0"/>
    <w:lvl w:ilvl="0" w:tplc="6DAE08EA">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4D621DC">
      <w:start w:val="1"/>
      <w:numFmt w:val="bullet"/>
      <w:lvlText w:val="o"/>
      <w:lvlJc w:val="left"/>
      <w:pPr>
        <w:ind w:left="11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58CFCFA">
      <w:start w:val="1"/>
      <w:numFmt w:val="bullet"/>
      <w:lvlText w:val="▪"/>
      <w:lvlJc w:val="left"/>
      <w:pPr>
        <w:ind w:left="18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E5ECC2E">
      <w:start w:val="1"/>
      <w:numFmt w:val="bullet"/>
      <w:lvlText w:val="•"/>
      <w:lvlJc w:val="left"/>
      <w:pPr>
        <w:ind w:left="25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8482D28">
      <w:start w:val="1"/>
      <w:numFmt w:val="bullet"/>
      <w:lvlText w:val="o"/>
      <w:lvlJc w:val="left"/>
      <w:pPr>
        <w:ind w:left="32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E3CA3A4">
      <w:start w:val="1"/>
      <w:numFmt w:val="bullet"/>
      <w:lvlText w:val="▪"/>
      <w:lvlJc w:val="left"/>
      <w:pPr>
        <w:ind w:left="39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C8C1F8">
      <w:start w:val="1"/>
      <w:numFmt w:val="bullet"/>
      <w:lvlText w:val="•"/>
      <w:lvlJc w:val="left"/>
      <w:pPr>
        <w:ind w:left="47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A6EAA98">
      <w:start w:val="1"/>
      <w:numFmt w:val="bullet"/>
      <w:lvlText w:val="o"/>
      <w:lvlJc w:val="left"/>
      <w:pPr>
        <w:ind w:left="54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55A6564">
      <w:start w:val="1"/>
      <w:numFmt w:val="bullet"/>
      <w:lvlText w:val="▪"/>
      <w:lvlJc w:val="left"/>
      <w:pPr>
        <w:ind w:left="61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C2D3943"/>
    <w:multiLevelType w:val="hybridMultilevel"/>
    <w:tmpl w:val="F9700828"/>
    <w:lvl w:ilvl="0" w:tplc="2E280E78">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CAC28CE">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FC6EB7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2DA069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B3ADCEE">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9306314">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BF4A0C2">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CC08D28">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8085F8E">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D2C1422"/>
    <w:multiLevelType w:val="hybridMultilevel"/>
    <w:tmpl w:val="19DA2A46"/>
    <w:lvl w:ilvl="0" w:tplc="2BF4898C">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1562C96">
      <w:start w:val="1"/>
      <w:numFmt w:val="lowerLetter"/>
      <w:lvlText w:val="%2"/>
      <w:lvlJc w:val="left"/>
      <w:pPr>
        <w:ind w:left="1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084DB36">
      <w:start w:val="1"/>
      <w:numFmt w:val="lowerRoman"/>
      <w:lvlText w:val="%3"/>
      <w:lvlJc w:val="left"/>
      <w:pPr>
        <w:ind w:left="18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FD86B7E">
      <w:start w:val="1"/>
      <w:numFmt w:val="decimal"/>
      <w:lvlText w:val="%4"/>
      <w:lvlJc w:val="left"/>
      <w:pPr>
        <w:ind w:left="25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68254A4">
      <w:start w:val="1"/>
      <w:numFmt w:val="lowerLetter"/>
      <w:lvlText w:val="%5"/>
      <w:lvlJc w:val="left"/>
      <w:pPr>
        <w:ind w:left="32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7F414D0">
      <w:start w:val="1"/>
      <w:numFmt w:val="lowerRoman"/>
      <w:lvlText w:val="%6"/>
      <w:lvlJc w:val="left"/>
      <w:pPr>
        <w:ind w:left="40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6A999C">
      <w:start w:val="1"/>
      <w:numFmt w:val="decimal"/>
      <w:lvlText w:val="%7"/>
      <w:lvlJc w:val="left"/>
      <w:pPr>
        <w:ind w:left="47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58887AE">
      <w:start w:val="1"/>
      <w:numFmt w:val="lowerLetter"/>
      <w:lvlText w:val="%8"/>
      <w:lvlJc w:val="left"/>
      <w:pPr>
        <w:ind w:left="54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0685E14">
      <w:start w:val="1"/>
      <w:numFmt w:val="lowerRoman"/>
      <w:lvlText w:val="%9"/>
      <w:lvlJc w:val="left"/>
      <w:pPr>
        <w:ind w:left="61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3A0A4B"/>
    <w:multiLevelType w:val="hybridMultilevel"/>
    <w:tmpl w:val="FD6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1390"/>
    <w:multiLevelType w:val="hybridMultilevel"/>
    <w:tmpl w:val="3B76957A"/>
    <w:lvl w:ilvl="0" w:tplc="EEF85124">
      <w:start w:val="1"/>
      <w:numFmt w:val="bullet"/>
      <w:lvlText w:val="●"/>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91C457C">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320BD90">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6705522">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4DC68D6">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10A25C">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CEA1080">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8F25868">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250D0C6">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6E87711"/>
    <w:multiLevelType w:val="hybridMultilevel"/>
    <w:tmpl w:val="2EEEC564"/>
    <w:lvl w:ilvl="0" w:tplc="043251B0">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0C8A80A">
      <w:start w:val="1"/>
      <w:numFmt w:val="bullet"/>
      <w:lvlText w:val="o"/>
      <w:lvlJc w:val="left"/>
      <w:pPr>
        <w:ind w:left="10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D7C811E">
      <w:start w:val="1"/>
      <w:numFmt w:val="bullet"/>
      <w:lvlText w:val="▪"/>
      <w:lvlJc w:val="left"/>
      <w:pPr>
        <w:ind w:left="18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2BE5676">
      <w:start w:val="1"/>
      <w:numFmt w:val="bullet"/>
      <w:lvlText w:val="•"/>
      <w:lvlJc w:val="left"/>
      <w:pPr>
        <w:ind w:left="25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488DD02">
      <w:start w:val="1"/>
      <w:numFmt w:val="bullet"/>
      <w:lvlText w:val="o"/>
      <w:lvlJc w:val="left"/>
      <w:pPr>
        <w:ind w:left="32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C60DF44">
      <w:start w:val="1"/>
      <w:numFmt w:val="bullet"/>
      <w:lvlText w:val="▪"/>
      <w:lvlJc w:val="left"/>
      <w:pPr>
        <w:ind w:left="39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A76A41E">
      <w:start w:val="1"/>
      <w:numFmt w:val="bullet"/>
      <w:lvlText w:val="•"/>
      <w:lvlJc w:val="left"/>
      <w:pPr>
        <w:ind w:left="46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C62EC44">
      <w:start w:val="1"/>
      <w:numFmt w:val="bullet"/>
      <w:lvlText w:val="o"/>
      <w:lvlJc w:val="left"/>
      <w:pPr>
        <w:ind w:left="54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4F2DAD0">
      <w:start w:val="1"/>
      <w:numFmt w:val="bullet"/>
      <w:lvlText w:val="▪"/>
      <w:lvlJc w:val="left"/>
      <w:pPr>
        <w:ind w:left="61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8D90034"/>
    <w:multiLevelType w:val="hybridMultilevel"/>
    <w:tmpl w:val="0C8EE7D2"/>
    <w:lvl w:ilvl="0" w:tplc="29AAC2BA">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CA2A86C">
      <w:start w:val="1"/>
      <w:numFmt w:val="bullet"/>
      <w:lvlText w:val="o"/>
      <w:lvlJc w:val="left"/>
      <w:pPr>
        <w:ind w:left="10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5D049D0">
      <w:start w:val="1"/>
      <w:numFmt w:val="bullet"/>
      <w:lvlText w:val="▪"/>
      <w:lvlJc w:val="left"/>
      <w:pPr>
        <w:ind w:left="18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08AF0C2">
      <w:start w:val="1"/>
      <w:numFmt w:val="bullet"/>
      <w:lvlText w:val="•"/>
      <w:lvlJc w:val="left"/>
      <w:pPr>
        <w:ind w:left="25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5526800">
      <w:start w:val="1"/>
      <w:numFmt w:val="bullet"/>
      <w:lvlText w:val="o"/>
      <w:lvlJc w:val="left"/>
      <w:pPr>
        <w:ind w:left="32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204BE74">
      <w:start w:val="1"/>
      <w:numFmt w:val="bullet"/>
      <w:lvlText w:val="▪"/>
      <w:lvlJc w:val="left"/>
      <w:pPr>
        <w:ind w:left="39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E1088F8">
      <w:start w:val="1"/>
      <w:numFmt w:val="bullet"/>
      <w:lvlText w:val="•"/>
      <w:lvlJc w:val="left"/>
      <w:pPr>
        <w:ind w:left="46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D4061A2">
      <w:start w:val="1"/>
      <w:numFmt w:val="bullet"/>
      <w:lvlText w:val="o"/>
      <w:lvlJc w:val="left"/>
      <w:pPr>
        <w:ind w:left="54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2AE3DF8">
      <w:start w:val="1"/>
      <w:numFmt w:val="bullet"/>
      <w:lvlText w:val="▪"/>
      <w:lvlJc w:val="left"/>
      <w:pPr>
        <w:ind w:left="61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D48170B"/>
    <w:multiLevelType w:val="hybridMultilevel"/>
    <w:tmpl w:val="87C66148"/>
    <w:lvl w:ilvl="0" w:tplc="5F828380">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0CA32D0">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994D2F2">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45A681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926677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35EF660">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262DE3C">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A1AF01E">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1D0DA2E">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2F95173"/>
    <w:multiLevelType w:val="hybridMultilevel"/>
    <w:tmpl w:val="F0266FB4"/>
    <w:lvl w:ilvl="0" w:tplc="E82A4362">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104863E">
      <w:start w:val="1"/>
      <w:numFmt w:val="bullet"/>
      <w:lvlText w:val="o"/>
      <w:lvlJc w:val="left"/>
      <w:pPr>
        <w:ind w:left="10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7843C0C">
      <w:start w:val="1"/>
      <w:numFmt w:val="bullet"/>
      <w:lvlText w:val="▪"/>
      <w:lvlJc w:val="left"/>
      <w:pPr>
        <w:ind w:left="18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542D2BE">
      <w:start w:val="1"/>
      <w:numFmt w:val="bullet"/>
      <w:lvlText w:val="•"/>
      <w:lvlJc w:val="left"/>
      <w:pPr>
        <w:ind w:left="25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4B499EA">
      <w:start w:val="1"/>
      <w:numFmt w:val="bullet"/>
      <w:lvlText w:val="o"/>
      <w:lvlJc w:val="left"/>
      <w:pPr>
        <w:ind w:left="32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E02167E">
      <w:start w:val="1"/>
      <w:numFmt w:val="bullet"/>
      <w:lvlText w:val="▪"/>
      <w:lvlJc w:val="left"/>
      <w:pPr>
        <w:ind w:left="39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DFADC50">
      <w:start w:val="1"/>
      <w:numFmt w:val="bullet"/>
      <w:lvlText w:val="•"/>
      <w:lvlJc w:val="left"/>
      <w:pPr>
        <w:ind w:left="46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CFCBAE8">
      <w:start w:val="1"/>
      <w:numFmt w:val="bullet"/>
      <w:lvlText w:val="o"/>
      <w:lvlJc w:val="left"/>
      <w:pPr>
        <w:ind w:left="54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43858C0">
      <w:start w:val="1"/>
      <w:numFmt w:val="bullet"/>
      <w:lvlText w:val="▪"/>
      <w:lvlJc w:val="left"/>
      <w:pPr>
        <w:ind w:left="61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55054B"/>
    <w:multiLevelType w:val="hybridMultilevel"/>
    <w:tmpl w:val="960CF26C"/>
    <w:lvl w:ilvl="0" w:tplc="D9DA052C">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42886EC">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10678E">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0EC92E4">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21849AA">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96A35A">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A323DE6">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660EE5A">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D00F1B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BBE4ABA"/>
    <w:multiLevelType w:val="hybridMultilevel"/>
    <w:tmpl w:val="02EED834"/>
    <w:lvl w:ilvl="0" w:tplc="C6BA646A">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5BC6DA4">
      <w:start w:val="1"/>
      <w:numFmt w:val="bullet"/>
      <w:lvlText w:val="o"/>
      <w:lvlJc w:val="left"/>
      <w:pPr>
        <w:ind w:left="10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B06218">
      <w:start w:val="1"/>
      <w:numFmt w:val="bullet"/>
      <w:lvlText w:val="▪"/>
      <w:lvlJc w:val="left"/>
      <w:pPr>
        <w:ind w:left="1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64459A">
      <w:start w:val="1"/>
      <w:numFmt w:val="bullet"/>
      <w:lvlText w:val="•"/>
      <w:lvlJc w:val="left"/>
      <w:pPr>
        <w:ind w:left="25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6BEBC4A">
      <w:start w:val="1"/>
      <w:numFmt w:val="bullet"/>
      <w:lvlText w:val="o"/>
      <w:lvlJc w:val="left"/>
      <w:pPr>
        <w:ind w:left="32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A966BC4">
      <w:start w:val="1"/>
      <w:numFmt w:val="bullet"/>
      <w:lvlText w:val="▪"/>
      <w:lvlJc w:val="left"/>
      <w:pPr>
        <w:ind w:left="39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EAA358E">
      <w:start w:val="1"/>
      <w:numFmt w:val="bullet"/>
      <w:lvlText w:val="•"/>
      <w:lvlJc w:val="left"/>
      <w:pPr>
        <w:ind w:left="469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8DC36B2">
      <w:start w:val="1"/>
      <w:numFmt w:val="bullet"/>
      <w:lvlText w:val="o"/>
      <w:lvlJc w:val="left"/>
      <w:pPr>
        <w:ind w:left="54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61E647C">
      <w:start w:val="1"/>
      <w:numFmt w:val="bullet"/>
      <w:lvlText w:val="▪"/>
      <w:lvlJc w:val="left"/>
      <w:pPr>
        <w:ind w:left="6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0F87A68"/>
    <w:multiLevelType w:val="hybridMultilevel"/>
    <w:tmpl w:val="7584B4EE"/>
    <w:lvl w:ilvl="0" w:tplc="AA4CC414">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AD265D0">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F589A62">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CB2C64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5C8752C">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5868890">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68AB98E">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F7AE4C2">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5B2612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16B194C"/>
    <w:multiLevelType w:val="hybridMultilevel"/>
    <w:tmpl w:val="65664EFE"/>
    <w:lvl w:ilvl="0" w:tplc="C5701118">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85A364C">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428C29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6BC1904">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6D4E3D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CE488EC">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BC88B04">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5B21BD6">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2B210E2">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E9461DB"/>
    <w:multiLevelType w:val="hybridMultilevel"/>
    <w:tmpl w:val="94C602E4"/>
    <w:lvl w:ilvl="0" w:tplc="3D3CAC5A">
      <w:start w:val="1"/>
      <w:numFmt w:val="bullet"/>
      <w:lvlText w:val="●"/>
      <w:lvlJc w:val="left"/>
      <w:pPr>
        <w:ind w:left="1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0567B08">
      <w:start w:val="1"/>
      <w:numFmt w:val="bullet"/>
      <w:lvlText w:val="o"/>
      <w:lvlJc w:val="left"/>
      <w:pPr>
        <w:ind w:left="11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5FCFB40">
      <w:start w:val="1"/>
      <w:numFmt w:val="bullet"/>
      <w:lvlText w:val="▪"/>
      <w:lvlJc w:val="left"/>
      <w:pPr>
        <w:ind w:left="18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D90DCEA">
      <w:start w:val="1"/>
      <w:numFmt w:val="bullet"/>
      <w:lvlText w:val="•"/>
      <w:lvlJc w:val="left"/>
      <w:pPr>
        <w:ind w:left="25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B683836">
      <w:start w:val="1"/>
      <w:numFmt w:val="bullet"/>
      <w:lvlText w:val="o"/>
      <w:lvlJc w:val="left"/>
      <w:pPr>
        <w:ind w:left="32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248F296">
      <w:start w:val="1"/>
      <w:numFmt w:val="bullet"/>
      <w:lvlText w:val="▪"/>
      <w:lvlJc w:val="left"/>
      <w:pPr>
        <w:ind w:left="39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412489E">
      <w:start w:val="1"/>
      <w:numFmt w:val="bullet"/>
      <w:lvlText w:val="•"/>
      <w:lvlJc w:val="left"/>
      <w:pPr>
        <w:ind w:left="47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D30EAC4">
      <w:start w:val="1"/>
      <w:numFmt w:val="bullet"/>
      <w:lvlText w:val="o"/>
      <w:lvlJc w:val="left"/>
      <w:pPr>
        <w:ind w:left="54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118DFA6">
      <w:start w:val="1"/>
      <w:numFmt w:val="bullet"/>
      <w:lvlText w:val="▪"/>
      <w:lvlJc w:val="left"/>
      <w:pPr>
        <w:ind w:left="61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1172918119">
    <w:abstractNumId w:val="6"/>
  </w:num>
  <w:num w:numId="2" w16cid:durableId="2060744496">
    <w:abstractNumId w:val="9"/>
  </w:num>
  <w:num w:numId="3" w16cid:durableId="575751000">
    <w:abstractNumId w:val="3"/>
  </w:num>
  <w:num w:numId="4" w16cid:durableId="354382498">
    <w:abstractNumId w:val="15"/>
  </w:num>
  <w:num w:numId="5" w16cid:durableId="1790664026">
    <w:abstractNumId w:val="4"/>
  </w:num>
  <w:num w:numId="6" w16cid:durableId="1155998986">
    <w:abstractNumId w:val="10"/>
  </w:num>
  <w:num w:numId="7" w16cid:durableId="1037966334">
    <w:abstractNumId w:val="1"/>
  </w:num>
  <w:num w:numId="8" w16cid:durableId="2141608261">
    <w:abstractNumId w:val="12"/>
  </w:num>
  <w:num w:numId="9" w16cid:durableId="2059016031">
    <w:abstractNumId w:val="16"/>
  </w:num>
  <w:num w:numId="10" w16cid:durableId="1482650939">
    <w:abstractNumId w:val="14"/>
  </w:num>
  <w:num w:numId="11" w16cid:durableId="317732605">
    <w:abstractNumId w:val="5"/>
  </w:num>
  <w:num w:numId="12" w16cid:durableId="1728528861">
    <w:abstractNumId w:val="13"/>
  </w:num>
  <w:num w:numId="13" w16cid:durableId="242836577">
    <w:abstractNumId w:val="11"/>
  </w:num>
  <w:num w:numId="14" w16cid:durableId="1401252770">
    <w:abstractNumId w:val="17"/>
  </w:num>
  <w:num w:numId="15" w16cid:durableId="1654748578">
    <w:abstractNumId w:val="8"/>
  </w:num>
  <w:num w:numId="16" w16cid:durableId="380592862">
    <w:abstractNumId w:val="0"/>
  </w:num>
  <w:num w:numId="17" w16cid:durableId="463738727">
    <w:abstractNumId w:val="2"/>
  </w:num>
  <w:num w:numId="18" w16cid:durableId="1657227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2D"/>
    <w:rsid w:val="00154322"/>
    <w:rsid w:val="002D0AD3"/>
    <w:rsid w:val="0073092D"/>
    <w:rsid w:val="008E2680"/>
    <w:rsid w:val="009D5527"/>
    <w:rsid w:val="00C05024"/>
    <w:rsid w:val="00C27596"/>
    <w:rsid w:val="00C841A3"/>
    <w:rsid w:val="00D04A64"/>
    <w:rsid w:val="00E11584"/>
    <w:rsid w:val="00E32EB3"/>
    <w:rsid w:val="00FB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86CC"/>
  <w15:docId w15:val="{003D3F5D-8984-4055-BAC1-CA3211D8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4"/>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paragraph" w:styleId="ListParagraph">
    <w:name w:val="List Paragraph"/>
    <w:basedOn w:val="Normal"/>
    <w:uiPriority w:val="34"/>
    <w:qFormat/>
    <w:rsid w:val="00154322"/>
    <w:pPr>
      <w:ind w:left="720"/>
      <w:contextualSpacing/>
    </w:pPr>
  </w:style>
  <w:style w:type="character" w:styleId="Hyperlink">
    <w:name w:val="Hyperlink"/>
    <w:basedOn w:val="DefaultParagraphFont"/>
    <w:uiPriority w:val="99"/>
    <w:unhideWhenUsed/>
    <w:rsid w:val="002D0AD3"/>
    <w:rPr>
      <w:color w:val="0563C1" w:themeColor="hyperlink"/>
      <w:u w:val="single"/>
    </w:rPr>
  </w:style>
  <w:style w:type="character" w:styleId="UnresolvedMention">
    <w:name w:val="Unresolved Mention"/>
    <w:basedOn w:val="DefaultParagraphFont"/>
    <w:uiPriority w:val="99"/>
    <w:semiHidden/>
    <w:unhideWhenUsed/>
    <w:rsid w:val="002D0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Kelley</dc:creator>
  <cp:keywords/>
  <dc:description/>
  <cp:lastModifiedBy>Gage, Kelley</cp:lastModifiedBy>
  <cp:revision>2</cp:revision>
  <dcterms:created xsi:type="dcterms:W3CDTF">2024-03-25T20:00:00Z</dcterms:created>
  <dcterms:modified xsi:type="dcterms:W3CDTF">2024-03-25T20:00:00Z</dcterms:modified>
</cp:coreProperties>
</file>